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A0" w:rsidRDefault="003F617D">
      <w:r>
        <w:tab/>
      </w:r>
      <w:r>
        <w:tab/>
      </w:r>
      <w:r>
        <w:tab/>
      </w:r>
      <w:r>
        <w:tab/>
      </w:r>
    </w:p>
    <w:p w:rsidR="003F617D" w:rsidRPr="009960A0" w:rsidRDefault="003F617D">
      <w:pPr>
        <w:rPr>
          <w:sz w:val="22"/>
          <w:szCs w:val="22"/>
        </w:rPr>
      </w:pPr>
      <w:r w:rsidRPr="009960A0">
        <w:rPr>
          <w:sz w:val="22"/>
          <w:szCs w:val="22"/>
        </w:rPr>
        <w:t>Dear Parents,</w:t>
      </w:r>
    </w:p>
    <w:p w:rsidR="003F617D" w:rsidRPr="009960A0" w:rsidRDefault="003F617D">
      <w:pPr>
        <w:rPr>
          <w:sz w:val="22"/>
          <w:szCs w:val="22"/>
        </w:rPr>
      </w:pPr>
    </w:p>
    <w:p w:rsidR="003F617D" w:rsidRPr="009960A0" w:rsidRDefault="003A58A2">
      <w:pPr>
        <w:pStyle w:val="BodyText"/>
        <w:rPr>
          <w:sz w:val="22"/>
          <w:szCs w:val="22"/>
        </w:rPr>
      </w:pPr>
      <w:r w:rsidRPr="009960A0">
        <w:rPr>
          <w:sz w:val="22"/>
          <w:szCs w:val="22"/>
        </w:rPr>
        <w:t xml:space="preserve">Students enrolled in health classes </w:t>
      </w:r>
      <w:r w:rsidR="003F617D" w:rsidRPr="009960A0">
        <w:rPr>
          <w:sz w:val="22"/>
          <w:szCs w:val="22"/>
        </w:rPr>
        <w:t xml:space="preserve">will participate in a unit on Human Growth and Development near the end of the </w:t>
      </w:r>
      <w:r w:rsidR="00707CA3" w:rsidRPr="009960A0">
        <w:rPr>
          <w:sz w:val="22"/>
          <w:szCs w:val="22"/>
        </w:rPr>
        <w:t>semester</w:t>
      </w:r>
      <w:r w:rsidR="005F60A0" w:rsidRPr="009960A0">
        <w:rPr>
          <w:sz w:val="22"/>
          <w:szCs w:val="22"/>
        </w:rPr>
        <w:t>. This unit will utilize Choosing the Best Journey and Glencoe</w:t>
      </w:r>
      <w:r w:rsidR="003F617D" w:rsidRPr="009960A0">
        <w:rPr>
          <w:sz w:val="22"/>
          <w:szCs w:val="22"/>
        </w:rPr>
        <w:t xml:space="preserve"> curriculum materials</w:t>
      </w:r>
      <w:r w:rsidR="005F60A0" w:rsidRPr="009960A0">
        <w:rPr>
          <w:sz w:val="22"/>
          <w:szCs w:val="22"/>
        </w:rPr>
        <w:t xml:space="preserve">. The unit </w:t>
      </w:r>
      <w:r w:rsidR="003F617D" w:rsidRPr="009960A0">
        <w:rPr>
          <w:sz w:val="22"/>
          <w:szCs w:val="22"/>
        </w:rPr>
        <w:t>will last approximately two weeks, and will cover the following topics:  1</w:t>
      </w:r>
      <w:proofErr w:type="gramStart"/>
      <w:r w:rsidR="003F617D" w:rsidRPr="009960A0">
        <w:rPr>
          <w:sz w:val="22"/>
          <w:szCs w:val="22"/>
        </w:rPr>
        <w:t xml:space="preserve">)  </w:t>
      </w:r>
      <w:r w:rsidR="005F60A0" w:rsidRPr="009960A0">
        <w:rPr>
          <w:sz w:val="22"/>
          <w:szCs w:val="22"/>
        </w:rPr>
        <w:t>Goal</w:t>
      </w:r>
      <w:proofErr w:type="gramEnd"/>
      <w:r w:rsidR="005F60A0" w:rsidRPr="009960A0">
        <w:rPr>
          <w:sz w:val="22"/>
          <w:szCs w:val="22"/>
        </w:rPr>
        <w:t xml:space="preserve"> Setting; 2) Decision Making; 3) Avoiding Risky Behavior (pregnancy/STD’s); 4) Developing Healthy Relationships; 5) Emotional Consequences; 6) Overcoming Peer Pressure; and 7) Assertiveness Skills.</w:t>
      </w:r>
    </w:p>
    <w:p w:rsidR="003F617D" w:rsidRPr="009960A0" w:rsidRDefault="003F617D">
      <w:pPr>
        <w:rPr>
          <w:sz w:val="22"/>
          <w:szCs w:val="22"/>
        </w:rPr>
      </w:pPr>
    </w:p>
    <w:p w:rsidR="003F617D" w:rsidRPr="009960A0" w:rsidRDefault="003F617D">
      <w:pPr>
        <w:rPr>
          <w:sz w:val="22"/>
          <w:szCs w:val="22"/>
        </w:rPr>
      </w:pPr>
      <w:r w:rsidRPr="009960A0">
        <w:rPr>
          <w:sz w:val="22"/>
          <w:szCs w:val="22"/>
        </w:rPr>
        <w:t xml:space="preserve">Classes </w:t>
      </w:r>
      <w:r w:rsidR="00707CA3" w:rsidRPr="009960A0">
        <w:rPr>
          <w:sz w:val="22"/>
          <w:szCs w:val="22"/>
        </w:rPr>
        <w:t>will be co-educational</w:t>
      </w:r>
      <w:r w:rsidRPr="009960A0">
        <w:rPr>
          <w:sz w:val="22"/>
          <w:szCs w:val="22"/>
        </w:rPr>
        <w:t xml:space="preserve">.  </w:t>
      </w:r>
      <w:r w:rsidR="002173D1" w:rsidRPr="009960A0">
        <w:rPr>
          <w:sz w:val="22"/>
          <w:szCs w:val="22"/>
        </w:rPr>
        <w:t>A committee of parents, educators, ministers, representatives of the health professions, and the CCSD Board of Education has</w:t>
      </w:r>
      <w:r w:rsidRPr="009960A0">
        <w:rPr>
          <w:sz w:val="22"/>
          <w:szCs w:val="22"/>
        </w:rPr>
        <w:t xml:space="preserve"> approved all materials.  These materials </w:t>
      </w:r>
      <w:r w:rsidR="0028173C" w:rsidRPr="009960A0">
        <w:rPr>
          <w:sz w:val="22"/>
          <w:szCs w:val="22"/>
        </w:rPr>
        <w:t xml:space="preserve">may be reviewed by contacting your daughter/son’s health teacher and </w:t>
      </w:r>
      <w:r w:rsidRPr="009960A0">
        <w:rPr>
          <w:sz w:val="22"/>
          <w:szCs w:val="22"/>
        </w:rPr>
        <w:t>have been updated to insure the highest quality of instruction possible.  Every effort has been made to remain sensitive to the developmental needs of</w:t>
      </w:r>
      <w:r w:rsidR="0028173C" w:rsidRPr="009960A0">
        <w:rPr>
          <w:sz w:val="22"/>
          <w:szCs w:val="22"/>
        </w:rPr>
        <w:t xml:space="preserve"> high school aged students.</w:t>
      </w:r>
    </w:p>
    <w:p w:rsidR="003F617D" w:rsidRPr="009960A0" w:rsidRDefault="003F617D">
      <w:pPr>
        <w:rPr>
          <w:sz w:val="22"/>
          <w:szCs w:val="22"/>
        </w:rPr>
      </w:pPr>
    </w:p>
    <w:p w:rsidR="004F7CDB" w:rsidRPr="009960A0" w:rsidRDefault="004F7CDB" w:rsidP="004F7CDB">
      <w:pPr>
        <w:rPr>
          <w:sz w:val="22"/>
          <w:szCs w:val="22"/>
        </w:rPr>
      </w:pPr>
      <w:r w:rsidRPr="009960A0">
        <w:rPr>
          <w:sz w:val="22"/>
          <w:szCs w:val="22"/>
        </w:rPr>
        <w:t xml:space="preserve">This program will help students avoid risky situations, make positive choices, ward off sexual advances and understand the benefits of remaining abstinent until marriage. A list of the Cobb County Performance Standards in this area can be found at: </w:t>
      </w:r>
      <w:r w:rsidR="005F60A0" w:rsidRPr="009960A0">
        <w:rPr>
          <w:sz w:val="22"/>
          <w:szCs w:val="22"/>
        </w:rPr>
        <w:br/>
      </w:r>
      <w:hyperlink r:id="rId6" w:history="1">
        <w:r w:rsidR="005F60A0" w:rsidRPr="009960A0">
          <w:rPr>
            <w:rStyle w:val="Hyperlink"/>
            <w:sz w:val="22"/>
            <w:szCs w:val="22"/>
          </w:rPr>
          <w:t>http://picasso.cobbk12.org/index.php?module=curriculum&amp;type=courses&amp;func=display&amp;CourseID=687</w:t>
        </w:r>
      </w:hyperlink>
    </w:p>
    <w:p w:rsidR="005F60A0" w:rsidRPr="009960A0" w:rsidRDefault="005F60A0" w:rsidP="004F7CDB">
      <w:pPr>
        <w:rPr>
          <w:sz w:val="22"/>
          <w:szCs w:val="22"/>
        </w:rPr>
      </w:pPr>
    </w:p>
    <w:p w:rsidR="004F7CDB" w:rsidRPr="009960A0" w:rsidRDefault="004F7CDB" w:rsidP="004F7CDB">
      <w:pPr>
        <w:rPr>
          <w:b/>
          <w:sz w:val="22"/>
          <w:szCs w:val="22"/>
          <w:u w:val="single"/>
        </w:rPr>
      </w:pPr>
      <w:r w:rsidRPr="009960A0">
        <w:rPr>
          <w:sz w:val="22"/>
          <w:szCs w:val="22"/>
        </w:rPr>
        <w:t>We believe that parents and guardians are the primary resource for students in this area. We want to work with you in providing information on these vital subjects. Research shows that students do listen to parents in this most important area of their life.</w:t>
      </w:r>
      <w:r w:rsidR="0066505E" w:rsidRPr="009960A0">
        <w:rPr>
          <w:sz w:val="22"/>
          <w:szCs w:val="22"/>
        </w:rPr>
        <w:t xml:space="preserve"> </w:t>
      </w:r>
      <w:r w:rsidR="003A58A2" w:rsidRPr="009960A0">
        <w:rPr>
          <w:sz w:val="22"/>
          <w:szCs w:val="22"/>
        </w:rPr>
        <w:t>Parents have the right for your daughter or son not to participate in this unit of study. If this is your intention, you must put this request in writing to the principal of your school and return to your health teacher.</w:t>
      </w:r>
    </w:p>
    <w:p w:rsidR="003F617D" w:rsidRPr="009960A0" w:rsidRDefault="003F617D">
      <w:pPr>
        <w:rPr>
          <w:sz w:val="22"/>
          <w:szCs w:val="22"/>
        </w:rPr>
      </w:pPr>
    </w:p>
    <w:p w:rsidR="003F617D" w:rsidRPr="009960A0" w:rsidRDefault="003F617D">
      <w:pPr>
        <w:rPr>
          <w:sz w:val="22"/>
          <w:szCs w:val="22"/>
        </w:rPr>
      </w:pPr>
      <w:r w:rsidRPr="009960A0">
        <w:rPr>
          <w:sz w:val="22"/>
          <w:szCs w:val="22"/>
        </w:rPr>
        <w:t>Students not attending classes in Human Growt</w:t>
      </w:r>
      <w:r w:rsidR="003A58A2" w:rsidRPr="009960A0">
        <w:rPr>
          <w:sz w:val="22"/>
          <w:szCs w:val="22"/>
        </w:rPr>
        <w:t xml:space="preserve">h and Development will </w:t>
      </w:r>
      <w:r w:rsidR="005F60A0" w:rsidRPr="009960A0">
        <w:rPr>
          <w:sz w:val="22"/>
          <w:szCs w:val="22"/>
        </w:rPr>
        <w:t xml:space="preserve">research </w:t>
      </w:r>
      <w:r w:rsidR="003A58A2" w:rsidRPr="009960A0">
        <w:rPr>
          <w:sz w:val="22"/>
          <w:szCs w:val="22"/>
        </w:rPr>
        <w:t xml:space="preserve">the </w:t>
      </w:r>
      <w:r w:rsidRPr="009960A0">
        <w:rPr>
          <w:sz w:val="22"/>
          <w:szCs w:val="22"/>
        </w:rPr>
        <w:t xml:space="preserve">health topics </w:t>
      </w:r>
      <w:r w:rsidR="003A58A2" w:rsidRPr="009960A0">
        <w:rPr>
          <w:sz w:val="22"/>
          <w:szCs w:val="22"/>
        </w:rPr>
        <w:t>being studied in the media center on those days.</w:t>
      </w:r>
      <w:r w:rsidRPr="009960A0">
        <w:rPr>
          <w:sz w:val="22"/>
          <w:szCs w:val="22"/>
        </w:rPr>
        <w:t xml:space="preserve"> </w:t>
      </w:r>
    </w:p>
    <w:p w:rsidR="003F617D" w:rsidRDefault="003F617D">
      <w:pPr>
        <w:pBdr>
          <w:bottom w:val="dotted" w:sz="24" w:space="1" w:color="auto"/>
        </w:pBdr>
      </w:pPr>
    </w:p>
    <w:p w:rsidR="00F707F2" w:rsidRDefault="00F707F2" w:rsidP="00BB0A8D">
      <w:pPr>
        <w:pStyle w:val="Heading1"/>
        <w:rPr>
          <w:sz w:val="24"/>
        </w:rPr>
      </w:pPr>
    </w:p>
    <w:p w:rsidR="00F707F2" w:rsidRDefault="00F707F2" w:rsidP="00BB0A8D">
      <w:pPr>
        <w:pStyle w:val="Heading1"/>
        <w:rPr>
          <w:sz w:val="24"/>
        </w:rPr>
      </w:pPr>
    </w:p>
    <w:p w:rsidR="00BB0A8D" w:rsidRDefault="00BB0A8D" w:rsidP="00BB0A8D">
      <w:pPr>
        <w:pStyle w:val="Heading1"/>
      </w:pPr>
      <w:r>
        <w:rPr>
          <w:sz w:val="24"/>
        </w:rPr>
        <w:t>HUMAN GROWTH AND DEVELOPMENT PERMISSION FORM</w:t>
      </w:r>
    </w:p>
    <w:p w:rsidR="00BB0A8D" w:rsidRDefault="00BB0A8D" w:rsidP="00BB0A8D">
      <w:pPr>
        <w:jc w:val="center"/>
        <w:rPr>
          <w:b/>
          <w:sz w:val="24"/>
        </w:rPr>
      </w:pPr>
    </w:p>
    <w:p w:rsidR="00BB0A8D" w:rsidRDefault="00BB0A8D" w:rsidP="00BB0A8D">
      <w:pPr>
        <w:rPr>
          <w:sz w:val="24"/>
        </w:rPr>
      </w:pPr>
      <w:r>
        <w:rPr>
          <w:sz w:val="24"/>
        </w:rPr>
        <w:t xml:space="preserve">PLEASE RETURN THIS FORM TO YOUR HEALTH TEACHER </w:t>
      </w:r>
    </w:p>
    <w:p w:rsidR="00BB0A8D" w:rsidRDefault="00BB0A8D" w:rsidP="00BB0A8D"/>
    <w:p w:rsidR="00BB0A8D" w:rsidRDefault="00BB0A8D" w:rsidP="00BB0A8D"/>
    <w:p w:rsidR="00F707F2" w:rsidRDefault="00BB0A8D" w:rsidP="00BB0A8D">
      <w:r>
        <w:t>_________________________________</w:t>
      </w:r>
      <w:proofErr w:type="gramStart"/>
      <w:r>
        <w:t xml:space="preserve">_  </w:t>
      </w:r>
      <w:r w:rsidRPr="00690E48">
        <w:rPr>
          <w:b/>
          <w:u w:val="single"/>
        </w:rPr>
        <w:t>MAY</w:t>
      </w:r>
      <w:proofErr w:type="gramEnd"/>
      <w:r>
        <w:t xml:space="preserve"> TAKE PART IN THE UNIT ON HUMAN GROWTH AND </w:t>
      </w:r>
      <w:r w:rsidR="009960A0">
        <w:t xml:space="preserve">DEVELOPMENT. </w:t>
      </w:r>
    </w:p>
    <w:p w:rsidR="00F707F2" w:rsidRDefault="00F707F2" w:rsidP="00BB0A8D"/>
    <w:p w:rsidR="00F707F2" w:rsidRDefault="00BB0A8D" w:rsidP="00BB0A8D">
      <w:r>
        <w:t>(</w:t>
      </w:r>
      <w:r w:rsidR="00F707F2">
        <w:t xml:space="preserve">Print </w:t>
      </w:r>
      <w:r>
        <w:t xml:space="preserve">Student’s name).        </w:t>
      </w:r>
    </w:p>
    <w:p w:rsidR="00F707F2" w:rsidRDefault="00F707F2" w:rsidP="00BB0A8D"/>
    <w:p w:rsidR="00BB0A8D" w:rsidRDefault="00BB0A8D" w:rsidP="00BB0A8D">
      <w:r>
        <w:t xml:space="preserve">              </w:t>
      </w:r>
      <w:r w:rsidR="009960A0">
        <w:t xml:space="preserve">                    </w:t>
      </w:r>
      <w:r>
        <w:br/>
      </w:r>
    </w:p>
    <w:p w:rsidR="00F707F2" w:rsidRDefault="00BB0A8D" w:rsidP="00BB0A8D">
      <w:r>
        <w:t>____________________________</w:t>
      </w:r>
      <w:proofErr w:type="gramStart"/>
      <w:r>
        <w:t xml:space="preserve">_  </w:t>
      </w:r>
      <w:r w:rsidRPr="00690E48">
        <w:rPr>
          <w:b/>
          <w:u w:val="single"/>
        </w:rPr>
        <w:t>MAY</w:t>
      </w:r>
      <w:proofErr w:type="gramEnd"/>
      <w:r w:rsidRPr="00690E48">
        <w:rPr>
          <w:b/>
          <w:u w:val="single"/>
        </w:rPr>
        <w:t xml:space="preserve"> NOT</w:t>
      </w:r>
      <w:r>
        <w:t xml:space="preserve"> TAKE PART IN THE UNIT ON HUMAN GROWTH AND</w:t>
      </w:r>
      <w:r w:rsidR="009960A0">
        <w:t xml:space="preserve"> DEVELOPMENT. </w:t>
      </w:r>
    </w:p>
    <w:p w:rsidR="00F707F2" w:rsidRDefault="00F707F2" w:rsidP="00BB0A8D"/>
    <w:p w:rsidR="00BB0A8D" w:rsidRDefault="00F707F2" w:rsidP="00BB0A8D">
      <w:pPr>
        <w:rPr>
          <w:b/>
        </w:rPr>
      </w:pPr>
      <w:r>
        <w:t xml:space="preserve">(Print </w:t>
      </w:r>
      <w:bookmarkStart w:id="0" w:name="_GoBack"/>
      <w:bookmarkEnd w:id="0"/>
      <w:r w:rsidR="00BB0A8D">
        <w:t xml:space="preserve">Student’s name)                                 </w:t>
      </w:r>
    </w:p>
    <w:p w:rsidR="00BB0A8D" w:rsidRDefault="00BB0A8D" w:rsidP="00BB0A8D">
      <w:pPr>
        <w:rPr>
          <w:b/>
        </w:rPr>
      </w:pPr>
    </w:p>
    <w:p w:rsidR="00F707F2" w:rsidRDefault="00BB0A8D" w:rsidP="00BB0A8D">
      <w:pPr>
        <w:rPr>
          <w:sz w:val="24"/>
          <w:szCs w:val="24"/>
        </w:rPr>
      </w:pPr>
      <w:r>
        <w:br/>
      </w:r>
    </w:p>
    <w:p w:rsidR="00F707F2" w:rsidRDefault="00F707F2" w:rsidP="00BB0A8D">
      <w:pPr>
        <w:rPr>
          <w:sz w:val="24"/>
          <w:szCs w:val="24"/>
        </w:rPr>
      </w:pPr>
    </w:p>
    <w:p w:rsidR="00BB0A8D" w:rsidRPr="00690E48" w:rsidRDefault="00BB0A8D" w:rsidP="00BB0A8D">
      <w:pPr>
        <w:rPr>
          <w:b/>
          <w:sz w:val="24"/>
          <w:szCs w:val="24"/>
        </w:rPr>
      </w:pPr>
      <w:r w:rsidRPr="00690E48">
        <w:rPr>
          <w:sz w:val="24"/>
          <w:szCs w:val="24"/>
        </w:rPr>
        <w:t>Parent/Guardian Signature_______________________________________________________</w:t>
      </w:r>
    </w:p>
    <w:p w:rsidR="00690E48" w:rsidRDefault="00690E48" w:rsidP="00690E48">
      <w:pPr>
        <w:autoSpaceDE w:val="0"/>
        <w:autoSpaceDN w:val="0"/>
        <w:adjustRightInd w:val="0"/>
      </w:pPr>
    </w:p>
    <w:sectPr w:rsidR="00690E48" w:rsidSect="009960A0">
      <w:head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A0" w:rsidRDefault="009960A0" w:rsidP="009960A0">
      <w:r>
        <w:separator/>
      </w:r>
    </w:p>
  </w:endnote>
  <w:endnote w:type="continuationSeparator" w:id="0">
    <w:p w:rsidR="009960A0" w:rsidRDefault="009960A0" w:rsidP="0099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A0" w:rsidRDefault="009960A0" w:rsidP="009960A0">
      <w:r>
        <w:separator/>
      </w:r>
    </w:p>
  </w:footnote>
  <w:footnote w:type="continuationSeparator" w:id="0">
    <w:p w:rsidR="009960A0" w:rsidRDefault="009960A0" w:rsidP="0099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A0" w:rsidRPr="009960A0" w:rsidRDefault="009960A0" w:rsidP="009960A0">
    <w:pPr>
      <w:jc w:val="center"/>
      <w:rPr>
        <w:rFonts w:ascii="Papyrus" w:hAnsi="Papyrus"/>
        <w:b/>
        <w:sz w:val="18"/>
      </w:rPr>
    </w:pPr>
    <w:r w:rsidRPr="009960A0">
      <w:rPr>
        <w:rFonts w:ascii="Papyrus" w:hAnsi="Papyrus"/>
        <w:b/>
        <w:sz w:val="18"/>
      </w:rPr>
      <w:t>HOYA PRIDE</w:t>
    </w:r>
  </w:p>
  <w:p w:rsidR="009960A0" w:rsidRPr="009960A0" w:rsidRDefault="009960A0" w:rsidP="009960A0">
    <w:pPr>
      <w:jc w:val="center"/>
      <w:rPr>
        <w:rFonts w:ascii="Papyrus" w:hAnsi="Papyrus"/>
        <w:sz w:val="18"/>
      </w:rPr>
    </w:pPr>
    <w:r w:rsidRPr="009960A0">
      <w:rPr>
        <w:rFonts w:ascii="Papyrus" w:hAnsi="Papyrus"/>
        <w:b/>
        <w:sz w:val="18"/>
      </w:rPr>
      <w:t>H</w:t>
    </w:r>
    <w:r w:rsidRPr="009960A0">
      <w:rPr>
        <w:rFonts w:ascii="Papyrus" w:hAnsi="Papyrus"/>
        <w:sz w:val="18"/>
      </w:rPr>
      <w:t xml:space="preserve">elping </w:t>
    </w:r>
    <w:r w:rsidRPr="009960A0">
      <w:rPr>
        <w:rFonts w:ascii="Papyrus" w:hAnsi="Papyrus"/>
        <w:b/>
        <w:sz w:val="18"/>
      </w:rPr>
      <w:t>O</w:t>
    </w:r>
    <w:r w:rsidRPr="009960A0">
      <w:rPr>
        <w:rFonts w:ascii="Papyrus" w:hAnsi="Papyrus"/>
        <w:sz w:val="18"/>
      </w:rPr>
      <w:t xml:space="preserve">ur </w:t>
    </w:r>
    <w:r w:rsidRPr="009960A0">
      <w:rPr>
        <w:rFonts w:ascii="Papyrus" w:hAnsi="Papyrus"/>
        <w:b/>
        <w:sz w:val="18"/>
      </w:rPr>
      <w:t>Y</w:t>
    </w:r>
    <w:r w:rsidRPr="009960A0">
      <w:rPr>
        <w:rFonts w:ascii="Papyrus" w:hAnsi="Papyrus"/>
        <w:sz w:val="18"/>
      </w:rPr>
      <w:t xml:space="preserve">outh </w:t>
    </w:r>
    <w:r w:rsidRPr="009960A0">
      <w:rPr>
        <w:rFonts w:ascii="Papyrus" w:hAnsi="Papyrus"/>
        <w:b/>
        <w:sz w:val="18"/>
      </w:rPr>
      <w:t>A</w:t>
    </w:r>
    <w:r w:rsidRPr="009960A0">
      <w:rPr>
        <w:rFonts w:ascii="Papyrus" w:hAnsi="Papyrus"/>
        <w:sz w:val="18"/>
      </w:rPr>
      <w:t>chieve</w:t>
    </w:r>
  </w:p>
  <w:p w:rsidR="009960A0" w:rsidRPr="009960A0" w:rsidRDefault="009960A0" w:rsidP="009960A0">
    <w:pPr>
      <w:jc w:val="center"/>
      <w:rPr>
        <w:rFonts w:ascii="Papyrus" w:hAnsi="Papyrus"/>
        <w:sz w:val="18"/>
      </w:rPr>
    </w:pPr>
    <w:r w:rsidRPr="009960A0">
      <w:rPr>
        <w:rFonts w:ascii="Papyrus" w:hAnsi="Papyrus"/>
        <w:sz w:val="18"/>
      </w:rPr>
      <w:t xml:space="preserve"> </w:t>
    </w:r>
    <w:proofErr w:type="gramStart"/>
    <w:r w:rsidRPr="009960A0">
      <w:rPr>
        <w:rFonts w:ascii="Papyrus" w:hAnsi="Papyrus"/>
        <w:sz w:val="18"/>
      </w:rPr>
      <w:t>by</w:t>
    </w:r>
    <w:proofErr w:type="gramEnd"/>
  </w:p>
  <w:p w:rsidR="009960A0" w:rsidRPr="009960A0" w:rsidRDefault="009960A0" w:rsidP="009960A0">
    <w:pPr>
      <w:jc w:val="center"/>
      <w:rPr>
        <w:rFonts w:ascii="Papyrus" w:hAnsi="Papyrus"/>
        <w:sz w:val="18"/>
      </w:rPr>
    </w:pPr>
    <w:r w:rsidRPr="009960A0">
      <w:rPr>
        <w:rFonts w:ascii="Papyrus" w:hAnsi="Papyrus"/>
        <w:sz w:val="18"/>
      </w:rPr>
      <w:t xml:space="preserve"> </w:t>
    </w:r>
    <w:r w:rsidRPr="009960A0">
      <w:rPr>
        <w:rFonts w:ascii="Papyrus" w:hAnsi="Papyrus"/>
        <w:b/>
        <w:sz w:val="18"/>
      </w:rPr>
      <w:t>P</w:t>
    </w:r>
    <w:r w:rsidRPr="009960A0">
      <w:rPr>
        <w:rFonts w:ascii="Papyrus" w:hAnsi="Papyrus"/>
        <w:sz w:val="18"/>
      </w:rPr>
      <w:t xml:space="preserve">roviding </w:t>
    </w:r>
    <w:r w:rsidRPr="009960A0">
      <w:rPr>
        <w:rFonts w:ascii="Papyrus" w:hAnsi="Papyrus"/>
        <w:b/>
        <w:sz w:val="18"/>
      </w:rPr>
      <w:t>R</w:t>
    </w:r>
    <w:r w:rsidRPr="009960A0">
      <w:rPr>
        <w:rFonts w:ascii="Papyrus" w:hAnsi="Papyrus"/>
        <w:sz w:val="18"/>
      </w:rPr>
      <w:t xml:space="preserve">elevant </w:t>
    </w:r>
    <w:r w:rsidRPr="009960A0">
      <w:rPr>
        <w:rFonts w:ascii="Papyrus" w:hAnsi="Papyrus"/>
        <w:b/>
        <w:sz w:val="18"/>
      </w:rPr>
      <w:t>I</w:t>
    </w:r>
    <w:r w:rsidRPr="009960A0">
      <w:rPr>
        <w:rFonts w:ascii="Papyrus" w:hAnsi="Papyrus"/>
        <w:sz w:val="18"/>
      </w:rPr>
      <w:t xml:space="preserve">nstruction for a </w:t>
    </w:r>
    <w:r w:rsidRPr="009960A0">
      <w:rPr>
        <w:rFonts w:ascii="Papyrus" w:hAnsi="Papyrus"/>
        <w:b/>
        <w:sz w:val="18"/>
      </w:rPr>
      <w:t>D</w:t>
    </w:r>
    <w:r w:rsidRPr="009960A0">
      <w:rPr>
        <w:rFonts w:ascii="Papyrus" w:hAnsi="Papyrus"/>
        <w:sz w:val="18"/>
      </w:rPr>
      <w:t xml:space="preserve">iverse </w:t>
    </w:r>
    <w:r w:rsidRPr="009960A0">
      <w:rPr>
        <w:rFonts w:ascii="Papyrus" w:hAnsi="Papyrus"/>
        <w:b/>
        <w:sz w:val="18"/>
      </w:rPr>
      <w:t>E</w:t>
    </w:r>
    <w:r w:rsidRPr="009960A0">
      <w:rPr>
        <w:rFonts w:ascii="Papyrus" w:hAnsi="Papyrus"/>
        <w:sz w:val="18"/>
      </w:rPr>
      <w:t>nvironment</w:t>
    </w:r>
  </w:p>
  <w:p w:rsidR="009960A0" w:rsidRDefault="00996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D2"/>
    <w:rsid w:val="001134F8"/>
    <w:rsid w:val="001E089A"/>
    <w:rsid w:val="002173D1"/>
    <w:rsid w:val="0028173C"/>
    <w:rsid w:val="00334ED2"/>
    <w:rsid w:val="003A58A2"/>
    <w:rsid w:val="003C39B2"/>
    <w:rsid w:val="003F617D"/>
    <w:rsid w:val="004F7CDB"/>
    <w:rsid w:val="005F60A0"/>
    <w:rsid w:val="0066505E"/>
    <w:rsid w:val="00690E48"/>
    <w:rsid w:val="00707CA3"/>
    <w:rsid w:val="008B6E15"/>
    <w:rsid w:val="009960A0"/>
    <w:rsid w:val="009E6322"/>
    <w:rsid w:val="00B441FF"/>
    <w:rsid w:val="00BB0A8D"/>
    <w:rsid w:val="00BF0550"/>
    <w:rsid w:val="00EC7DFB"/>
    <w:rsid w:val="00F7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43029793-9F71-469E-8512-E3965E47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707CA3"/>
    <w:rPr>
      <w:color w:val="0000FF"/>
      <w:u w:val="single"/>
    </w:rPr>
  </w:style>
  <w:style w:type="character" w:customStyle="1" w:styleId="Heading1Char">
    <w:name w:val="Heading 1 Char"/>
    <w:basedOn w:val="DefaultParagraphFont"/>
    <w:link w:val="Heading1"/>
    <w:rsid w:val="00BB0A8D"/>
    <w:rPr>
      <w:b/>
    </w:rPr>
  </w:style>
  <w:style w:type="paragraph" w:styleId="Header">
    <w:name w:val="header"/>
    <w:basedOn w:val="Normal"/>
    <w:link w:val="HeaderChar"/>
    <w:rsid w:val="009960A0"/>
    <w:pPr>
      <w:tabs>
        <w:tab w:val="center" w:pos="4680"/>
        <w:tab w:val="right" w:pos="9360"/>
      </w:tabs>
    </w:pPr>
  </w:style>
  <w:style w:type="character" w:customStyle="1" w:styleId="HeaderChar">
    <w:name w:val="Header Char"/>
    <w:basedOn w:val="DefaultParagraphFont"/>
    <w:link w:val="Header"/>
    <w:rsid w:val="009960A0"/>
  </w:style>
  <w:style w:type="paragraph" w:styleId="Footer">
    <w:name w:val="footer"/>
    <w:basedOn w:val="Normal"/>
    <w:link w:val="FooterChar"/>
    <w:rsid w:val="009960A0"/>
    <w:pPr>
      <w:tabs>
        <w:tab w:val="center" w:pos="4680"/>
        <w:tab w:val="right" w:pos="9360"/>
      </w:tabs>
    </w:pPr>
  </w:style>
  <w:style w:type="character" w:customStyle="1" w:styleId="FooterChar">
    <w:name w:val="Footer Char"/>
    <w:basedOn w:val="DefaultParagraphFont"/>
    <w:link w:val="Footer"/>
    <w:rsid w:val="009960A0"/>
  </w:style>
  <w:style w:type="paragraph" w:styleId="BalloonText">
    <w:name w:val="Balloon Text"/>
    <w:basedOn w:val="Normal"/>
    <w:link w:val="BalloonTextChar"/>
    <w:semiHidden/>
    <w:unhideWhenUsed/>
    <w:rsid w:val="00F707F2"/>
    <w:rPr>
      <w:rFonts w:ascii="Segoe UI" w:hAnsi="Segoe UI" w:cs="Segoe UI"/>
      <w:sz w:val="18"/>
      <w:szCs w:val="18"/>
    </w:rPr>
  </w:style>
  <w:style w:type="character" w:customStyle="1" w:styleId="BalloonTextChar">
    <w:name w:val="Balloon Text Char"/>
    <w:basedOn w:val="DefaultParagraphFont"/>
    <w:link w:val="BalloonText"/>
    <w:semiHidden/>
    <w:rsid w:val="00F70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casso.cobbk12.org/index.php?module=curriculum&amp;type=courses&amp;func=display&amp;CourseID=68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2542</CharactersWithSpaces>
  <SharedDoc>false</SharedDoc>
  <HLinks>
    <vt:vector size="6" baseType="variant">
      <vt:variant>
        <vt:i4>4587531</vt:i4>
      </vt:variant>
      <vt:variant>
        <vt:i4>0</vt:i4>
      </vt:variant>
      <vt:variant>
        <vt:i4>0</vt:i4>
      </vt:variant>
      <vt:variant>
        <vt:i4>5</vt:i4>
      </vt:variant>
      <vt:variant>
        <vt:lpwstr>http://picasso.cobbk12.org/index.php?module=curriculum&amp;type=courses&amp;func=display&amp;CourseID=687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Savu</dc:creator>
  <cp:keywords/>
  <cp:lastModifiedBy>Deanna Stewart</cp:lastModifiedBy>
  <cp:revision>2</cp:revision>
  <cp:lastPrinted>2016-10-28T18:52:00Z</cp:lastPrinted>
  <dcterms:created xsi:type="dcterms:W3CDTF">2016-10-28T18:53:00Z</dcterms:created>
  <dcterms:modified xsi:type="dcterms:W3CDTF">2016-10-28T18:53:00Z</dcterms:modified>
</cp:coreProperties>
</file>