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83" w:rsidRDefault="008E4183" w:rsidP="008E4183">
      <w:r>
        <w:t>Chapter 20 Lesson 1</w:t>
      </w:r>
    </w:p>
    <w:p w:rsidR="00000000" w:rsidRPr="008E4183" w:rsidRDefault="008E4183" w:rsidP="001471B2">
      <w:r w:rsidRPr="001471B2">
        <w:rPr>
          <w:b/>
          <w:u w:val="single"/>
        </w:rPr>
        <w:t>Chemicals of Tobacco</w:t>
      </w:r>
      <w:r w:rsidRPr="008E4183">
        <w:t>:</w:t>
      </w:r>
    </w:p>
    <w:p w:rsidR="00000000" w:rsidRPr="008E4183" w:rsidRDefault="001471B2" w:rsidP="001471B2">
      <w:pPr>
        <w:pStyle w:val="ListParagraph"/>
        <w:numPr>
          <w:ilvl w:val="0"/>
          <w:numId w:val="12"/>
        </w:numPr>
      </w:pPr>
      <w:r>
        <w:rPr>
          <w:u w:val="single"/>
        </w:rPr>
        <w:t>___________</w:t>
      </w:r>
      <w:r w:rsidR="008E4183" w:rsidRPr="008E4183">
        <w:t>- solid materials in tobacco smoke that condenses into a thick liquid</w:t>
      </w:r>
    </w:p>
    <w:p w:rsidR="00000000" w:rsidRPr="008E4183" w:rsidRDefault="001471B2" w:rsidP="001471B2">
      <w:pPr>
        <w:pStyle w:val="ListParagraph"/>
        <w:numPr>
          <w:ilvl w:val="0"/>
          <w:numId w:val="12"/>
        </w:numPr>
      </w:pPr>
      <w:r>
        <w:rPr>
          <w:u w:val="single"/>
        </w:rPr>
        <w:t>_________________</w:t>
      </w:r>
      <w:r w:rsidR="008E4183" w:rsidRPr="008E4183">
        <w:t>- addictive chemical found in tobacco</w:t>
      </w:r>
    </w:p>
    <w:p w:rsidR="008E4183" w:rsidRPr="008E4183" w:rsidRDefault="001471B2" w:rsidP="008E4183">
      <w:r>
        <w:t xml:space="preserve">       </w:t>
      </w:r>
      <w:r>
        <w:rPr>
          <w:u w:val="single"/>
        </w:rPr>
        <w:t>_____________________________________</w:t>
      </w:r>
      <w:r w:rsidR="008E4183">
        <w:t xml:space="preserve">: changes a </w:t>
      </w:r>
      <w:r w:rsidR="008E4183" w:rsidRPr="008E4183">
        <w:t>person’s mood and behavior</w:t>
      </w:r>
    </w:p>
    <w:p w:rsidR="00000000" w:rsidRPr="008E4183" w:rsidRDefault="001471B2" w:rsidP="001471B2">
      <w:pPr>
        <w:pStyle w:val="ListParagraph"/>
        <w:numPr>
          <w:ilvl w:val="0"/>
          <w:numId w:val="13"/>
        </w:numPr>
      </w:pPr>
      <w:r>
        <w:rPr>
          <w:u w:val="single"/>
        </w:rPr>
        <w:t>____________________________</w:t>
      </w:r>
      <w:r w:rsidR="008E4183" w:rsidRPr="001471B2">
        <w:rPr>
          <w:u w:val="single"/>
        </w:rPr>
        <w:t>-</w:t>
      </w:r>
      <w:r w:rsidR="008E4183" w:rsidRPr="008E4183">
        <w:t xml:space="preserve"> poisonous gas released by burning tobacco</w:t>
      </w:r>
    </w:p>
    <w:p w:rsidR="008E4183" w:rsidRPr="001471B2" w:rsidRDefault="008E4183" w:rsidP="008E4183">
      <w:pPr>
        <w:rPr>
          <w:b/>
          <w:u w:val="single"/>
        </w:rPr>
      </w:pPr>
      <w:r w:rsidRPr="001471B2">
        <w:rPr>
          <w:b/>
          <w:u w:val="single"/>
        </w:rPr>
        <w:t>Short Term Effects</w:t>
      </w:r>
    </w:p>
    <w:p w:rsidR="008E4183" w:rsidRPr="008E4183" w:rsidRDefault="001471B2" w:rsidP="001471B2">
      <w:pPr>
        <w:pStyle w:val="ListParagraph"/>
        <w:numPr>
          <w:ilvl w:val="0"/>
          <w:numId w:val="3"/>
        </w:numPr>
        <w:spacing w:line="360" w:lineRule="auto"/>
      </w:pPr>
      <w:r>
        <w:t>________________</w:t>
      </w:r>
      <w:r w:rsidR="008E4183" w:rsidRPr="008E4183">
        <w:t xml:space="preserve"> Chemistry Changes</w:t>
      </w:r>
    </w:p>
    <w:p w:rsidR="008E4183" w:rsidRPr="008E4183" w:rsidRDefault="008E4183" w:rsidP="001471B2">
      <w:pPr>
        <w:pStyle w:val="ListParagraph"/>
        <w:numPr>
          <w:ilvl w:val="0"/>
          <w:numId w:val="3"/>
        </w:numPr>
        <w:spacing w:line="360" w:lineRule="auto"/>
      </w:pPr>
      <w:r w:rsidRPr="008E4183">
        <w:t xml:space="preserve">Respiration and Heart Rate </w:t>
      </w:r>
      <w:r w:rsidR="001471B2">
        <w:t>_____________________</w:t>
      </w:r>
    </w:p>
    <w:p w:rsidR="008E4183" w:rsidRPr="008E4183" w:rsidRDefault="008E4183" w:rsidP="001471B2">
      <w:pPr>
        <w:pStyle w:val="ListParagraph"/>
        <w:numPr>
          <w:ilvl w:val="0"/>
          <w:numId w:val="3"/>
        </w:numPr>
        <w:spacing w:line="360" w:lineRule="auto"/>
      </w:pPr>
      <w:r w:rsidRPr="008E4183">
        <w:t xml:space="preserve">Taste Buds are dulled and appetite </w:t>
      </w:r>
      <w:r w:rsidR="001471B2">
        <w:t>are ___________________________</w:t>
      </w:r>
    </w:p>
    <w:p w:rsidR="008E4183" w:rsidRDefault="008E4183" w:rsidP="001471B2">
      <w:pPr>
        <w:pStyle w:val="ListParagraph"/>
        <w:numPr>
          <w:ilvl w:val="0"/>
          <w:numId w:val="3"/>
        </w:numPr>
        <w:spacing w:line="360" w:lineRule="auto"/>
      </w:pPr>
      <w:r w:rsidRPr="008E4183">
        <w:t xml:space="preserve">Users have bad breath, yellowed teeth, and smelly hair, skin, and clothes.  </w:t>
      </w:r>
    </w:p>
    <w:p w:rsidR="00281EAF" w:rsidRDefault="008E4183" w:rsidP="001471B2">
      <w:pPr>
        <w:pStyle w:val="ListParagraph"/>
        <w:numPr>
          <w:ilvl w:val="1"/>
          <w:numId w:val="3"/>
        </w:numPr>
        <w:spacing w:line="360" w:lineRule="auto"/>
      </w:pPr>
      <w:r w:rsidRPr="008E4183">
        <w:t xml:space="preserve">Can become </w:t>
      </w:r>
      <w:r w:rsidR="001471B2">
        <w:t>_________________________</w:t>
      </w:r>
      <w:r w:rsidRPr="008E4183">
        <w:t>.</w:t>
      </w:r>
    </w:p>
    <w:p w:rsidR="008E4183" w:rsidRPr="001471B2" w:rsidRDefault="008E4183" w:rsidP="008E4183">
      <w:pPr>
        <w:rPr>
          <w:b/>
          <w:u w:val="single"/>
        </w:rPr>
      </w:pPr>
      <w:r w:rsidRPr="001471B2">
        <w:rPr>
          <w:b/>
          <w:u w:val="single"/>
        </w:rPr>
        <w:t>Long Term Effects</w:t>
      </w:r>
    </w:p>
    <w:p w:rsidR="008E4183" w:rsidRPr="008E4183" w:rsidRDefault="001471B2" w:rsidP="00DF7C55">
      <w:pPr>
        <w:pStyle w:val="ListParagraph"/>
        <w:numPr>
          <w:ilvl w:val="0"/>
          <w:numId w:val="4"/>
        </w:numPr>
        <w:spacing w:line="360" w:lineRule="auto"/>
      </w:pPr>
      <w:r>
        <w:t>__________________________</w:t>
      </w:r>
      <w:r w:rsidR="008E4183" w:rsidRPr="008E4183">
        <w:t>-cilia in bronchi become damaged and useless which leads to buildup of tar in lungs, causing chronic coughing and mucus secretion.</w:t>
      </w:r>
    </w:p>
    <w:p w:rsidR="008E4183" w:rsidRPr="008E4183" w:rsidRDefault="001471B2" w:rsidP="00DF7C55">
      <w:pPr>
        <w:pStyle w:val="ListParagraph"/>
        <w:numPr>
          <w:ilvl w:val="0"/>
          <w:numId w:val="4"/>
        </w:numPr>
        <w:spacing w:line="360" w:lineRule="auto"/>
      </w:pPr>
      <w:r>
        <w:t>_____________________</w:t>
      </w:r>
      <w:r w:rsidR="008E4183" w:rsidRPr="008E4183">
        <w:t>-destroys tiny air sacs which become less elastic.  Smoker can use up to 80% of energy just to breathe.</w:t>
      </w:r>
    </w:p>
    <w:p w:rsidR="008E4183" w:rsidRPr="008E4183" w:rsidRDefault="008E4183" w:rsidP="00DF7C55">
      <w:pPr>
        <w:pStyle w:val="ListParagraph"/>
        <w:numPr>
          <w:ilvl w:val="0"/>
          <w:numId w:val="4"/>
        </w:numPr>
        <w:spacing w:line="360" w:lineRule="auto"/>
      </w:pPr>
      <w:r w:rsidRPr="008E4183">
        <w:t>Lung Cancer-</w:t>
      </w:r>
      <w:r w:rsidR="001471B2">
        <w:t>_____________ %</w:t>
      </w:r>
      <w:r w:rsidRPr="008E4183">
        <w:t xml:space="preserve"> of lung cancer deaths are caused by smoking.</w:t>
      </w:r>
    </w:p>
    <w:p w:rsidR="008E4183" w:rsidRDefault="008E4183" w:rsidP="00DF7C55">
      <w:pPr>
        <w:pStyle w:val="ListParagraph"/>
        <w:numPr>
          <w:ilvl w:val="0"/>
          <w:numId w:val="4"/>
        </w:numPr>
        <w:spacing w:line="360" w:lineRule="auto"/>
      </w:pPr>
      <w:r w:rsidRPr="008E4183">
        <w:t xml:space="preserve">Coronary heart disease &amp; stroke caused by nicotine which </w:t>
      </w:r>
      <w:r w:rsidR="001471B2">
        <w:t>______________</w:t>
      </w:r>
      <w:r w:rsidRPr="008E4183">
        <w:t xml:space="preserve"> blood vessels, arteriosclerosis, or atherosclerosis.</w:t>
      </w:r>
    </w:p>
    <w:p w:rsidR="008E4183" w:rsidRPr="001471B2" w:rsidRDefault="008E4183" w:rsidP="008E4183">
      <w:pPr>
        <w:rPr>
          <w:b/>
          <w:u w:val="single"/>
        </w:rPr>
      </w:pPr>
      <w:r w:rsidRPr="001471B2">
        <w:rPr>
          <w:b/>
          <w:u w:val="single"/>
        </w:rPr>
        <w:t>Long Term Effects - Diseases</w:t>
      </w:r>
    </w:p>
    <w:p w:rsidR="008E4183" w:rsidRPr="008E4183" w:rsidRDefault="008E4183" w:rsidP="00DF7C55">
      <w:pPr>
        <w:pStyle w:val="ListParagraph"/>
        <w:numPr>
          <w:ilvl w:val="0"/>
          <w:numId w:val="5"/>
        </w:numPr>
        <w:spacing w:line="360" w:lineRule="auto"/>
      </w:pPr>
      <w:r w:rsidRPr="008E4183">
        <w:t>Cancer</w:t>
      </w:r>
    </w:p>
    <w:p w:rsidR="008E4183" w:rsidRPr="008E4183" w:rsidRDefault="008E4183" w:rsidP="00DF7C55">
      <w:pPr>
        <w:pStyle w:val="ListParagraph"/>
        <w:numPr>
          <w:ilvl w:val="0"/>
          <w:numId w:val="5"/>
        </w:numPr>
        <w:spacing w:line="360" w:lineRule="auto"/>
      </w:pPr>
      <w:r w:rsidRPr="008E4183">
        <w:t>Respiratory Disease</w:t>
      </w:r>
    </w:p>
    <w:p w:rsidR="008E4183" w:rsidRPr="008E4183" w:rsidRDefault="008E4183" w:rsidP="00DF7C55">
      <w:pPr>
        <w:pStyle w:val="ListParagraph"/>
        <w:numPr>
          <w:ilvl w:val="0"/>
          <w:numId w:val="5"/>
        </w:numPr>
        <w:spacing w:line="360" w:lineRule="auto"/>
      </w:pPr>
      <w:r w:rsidRPr="008E4183">
        <w:t xml:space="preserve">Chronic Bronchitis: </w:t>
      </w:r>
      <w:r w:rsidR="001471B2">
        <w:t>___________________</w:t>
      </w:r>
      <w:r w:rsidRPr="008E4183">
        <w:t xml:space="preserve"> of bronchial tubes in the lungs and the production excessive mucus </w:t>
      </w:r>
    </w:p>
    <w:p w:rsidR="008E4183" w:rsidRPr="008E4183" w:rsidRDefault="008E4183" w:rsidP="00DF7C55">
      <w:pPr>
        <w:pStyle w:val="ListParagraph"/>
        <w:numPr>
          <w:ilvl w:val="0"/>
          <w:numId w:val="5"/>
        </w:numPr>
        <w:spacing w:line="360" w:lineRule="auto"/>
      </w:pPr>
      <w:r w:rsidRPr="008E4183">
        <w:t xml:space="preserve">Emphysema: tiny air sacs in the lungs are </w:t>
      </w:r>
      <w:r w:rsidR="001471B2">
        <w:t>________________</w:t>
      </w:r>
      <w:r w:rsidRPr="008E4183">
        <w:t xml:space="preserve"> and </w:t>
      </w:r>
      <w:r w:rsidR="001471B2">
        <w:t>_________________</w:t>
      </w:r>
    </w:p>
    <w:p w:rsidR="008E4183" w:rsidRPr="008E4183" w:rsidRDefault="008E4183" w:rsidP="00DF7C55">
      <w:pPr>
        <w:pStyle w:val="ListParagraph"/>
        <w:numPr>
          <w:ilvl w:val="0"/>
          <w:numId w:val="5"/>
        </w:numPr>
        <w:spacing w:line="360" w:lineRule="auto"/>
      </w:pPr>
      <w:r w:rsidRPr="008E4183">
        <w:t>Cardiovascular Disease</w:t>
      </w:r>
    </w:p>
    <w:p w:rsidR="008E4183" w:rsidRDefault="001471B2" w:rsidP="00DF7C55">
      <w:pPr>
        <w:pStyle w:val="ListParagraph"/>
        <w:numPr>
          <w:ilvl w:val="0"/>
          <w:numId w:val="5"/>
        </w:numPr>
        <w:spacing w:line="360" w:lineRule="auto"/>
      </w:pPr>
      <w:r>
        <w:t>________________________</w:t>
      </w:r>
      <w:r w:rsidR="008E4183" w:rsidRPr="008E4183">
        <w:t xml:space="preserve"> immune system</w:t>
      </w:r>
    </w:p>
    <w:p w:rsidR="008E4183" w:rsidRPr="008E4183" w:rsidRDefault="008E4183" w:rsidP="008E4183">
      <w:pPr>
        <w:rPr>
          <w:b/>
          <w:sz w:val="28"/>
          <w:szCs w:val="28"/>
          <w:u w:val="single"/>
        </w:rPr>
      </w:pPr>
      <w:r w:rsidRPr="008E4183">
        <w:rPr>
          <w:b/>
          <w:sz w:val="28"/>
          <w:szCs w:val="28"/>
          <w:u w:val="single"/>
        </w:rPr>
        <w:t>Smokeless Tobacco</w:t>
      </w:r>
      <w:r>
        <w:rPr>
          <w:b/>
          <w:sz w:val="28"/>
          <w:szCs w:val="28"/>
          <w:u w:val="single"/>
        </w:rPr>
        <w:t xml:space="preserve"> Dangers</w:t>
      </w:r>
    </w:p>
    <w:p w:rsidR="008E4183" w:rsidRPr="008E4183" w:rsidRDefault="008E4183" w:rsidP="00DF7C55">
      <w:pPr>
        <w:pStyle w:val="ListParagraph"/>
        <w:numPr>
          <w:ilvl w:val="0"/>
          <w:numId w:val="6"/>
        </w:numPr>
        <w:spacing w:line="360" w:lineRule="auto"/>
      </w:pPr>
      <w:r w:rsidRPr="008E4183">
        <w:t xml:space="preserve">Suffer mouth, tongue, throat, and lip </w:t>
      </w:r>
      <w:r w:rsidR="001471B2">
        <w:t>________________-</w:t>
      </w:r>
    </w:p>
    <w:p w:rsidR="008E4183" w:rsidRPr="008E4183" w:rsidRDefault="008E4183" w:rsidP="00DF7C55">
      <w:pPr>
        <w:pStyle w:val="ListParagraph"/>
        <w:numPr>
          <w:ilvl w:val="0"/>
          <w:numId w:val="6"/>
        </w:numPr>
        <w:spacing w:line="360" w:lineRule="auto"/>
      </w:pPr>
      <w:r w:rsidRPr="008E4183">
        <w:t xml:space="preserve">Causes </w:t>
      </w:r>
      <w:r w:rsidR="001471B2">
        <w:t>_____________________</w:t>
      </w:r>
      <w:r w:rsidRPr="008E4183">
        <w:t>– thickened white spots on the inside of the mouth that can develop into cancer</w:t>
      </w:r>
    </w:p>
    <w:p w:rsidR="00DF7C55" w:rsidRDefault="00DF7C55" w:rsidP="008E4183">
      <w:pPr>
        <w:rPr>
          <w:b/>
          <w:sz w:val="24"/>
          <w:szCs w:val="24"/>
          <w:u w:val="single"/>
        </w:rPr>
      </w:pPr>
    </w:p>
    <w:p w:rsidR="008E4183" w:rsidRPr="008E4183" w:rsidRDefault="008E4183" w:rsidP="008E4183">
      <w:bookmarkStart w:id="0" w:name="_GoBack"/>
      <w:bookmarkEnd w:id="0"/>
      <w:r w:rsidRPr="008E4183">
        <w:rPr>
          <w:b/>
          <w:sz w:val="24"/>
          <w:szCs w:val="24"/>
          <w:u w:val="single"/>
        </w:rPr>
        <w:t>Smokeless Tobacco examples</w:t>
      </w:r>
      <w:r>
        <w:t>:</w:t>
      </w:r>
    </w:p>
    <w:p w:rsidR="008E4183" w:rsidRPr="008E4183" w:rsidRDefault="008E4183" w:rsidP="00DF7C55">
      <w:pPr>
        <w:pStyle w:val="ListParagraph"/>
        <w:numPr>
          <w:ilvl w:val="0"/>
          <w:numId w:val="7"/>
        </w:numPr>
        <w:spacing w:line="360" w:lineRule="auto"/>
      </w:pPr>
      <w:r w:rsidRPr="008E4183">
        <w:t xml:space="preserve">Chewing Tobacco- placed between a person’s cheek and gum to release juice that contain </w:t>
      </w:r>
      <w:r w:rsidR="001471B2">
        <w:t>__________________</w:t>
      </w:r>
    </w:p>
    <w:p w:rsidR="008E4183" w:rsidRDefault="001471B2" w:rsidP="00DF7C55">
      <w:pPr>
        <w:pStyle w:val="ListParagraph"/>
        <w:numPr>
          <w:ilvl w:val="0"/>
          <w:numId w:val="7"/>
        </w:numPr>
        <w:spacing w:line="360" w:lineRule="auto"/>
      </w:pPr>
      <w:r>
        <w:t>__________________</w:t>
      </w:r>
      <w:r w:rsidR="008E4183" w:rsidRPr="008E4183">
        <w:t>- ground tobacco that is inhaled through the nose or placed in the cheek</w:t>
      </w:r>
    </w:p>
    <w:p w:rsidR="008E4183" w:rsidRDefault="008E4183" w:rsidP="008E4183">
      <w:pPr>
        <w:pStyle w:val="ListParagraph"/>
      </w:pPr>
    </w:p>
    <w:p w:rsidR="008E4183" w:rsidRPr="008E4183" w:rsidRDefault="008E4183" w:rsidP="008E4183">
      <w:pPr>
        <w:rPr>
          <w:b/>
          <w:sz w:val="28"/>
          <w:szCs w:val="28"/>
          <w:u w:val="single"/>
        </w:rPr>
      </w:pPr>
      <w:r w:rsidRPr="008E4183">
        <w:rPr>
          <w:b/>
          <w:sz w:val="28"/>
          <w:szCs w:val="28"/>
          <w:u w:val="single"/>
        </w:rPr>
        <w:t xml:space="preserve">Passive, </w:t>
      </w:r>
      <w:proofErr w:type="spellStart"/>
      <w:r w:rsidRPr="008E4183">
        <w:rPr>
          <w:b/>
          <w:sz w:val="28"/>
          <w:szCs w:val="28"/>
          <w:u w:val="single"/>
        </w:rPr>
        <w:t>Sidestream</w:t>
      </w:r>
      <w:proofErr w:type="spellEnd"/>
      <w:r w:rsidRPr="008E4183">
        <w:rPr>
          <w:b/>
          <w:sz w:val="28"/>
          <w:szCs w:val="28"/>
          <w:u w:val="single"/>
        </w:rPr>
        <w:t>, Mainstream Smoking</w:t>
      </w:r>
    </w:p>
    <w:p w:rsidR="008E4183" w:rsidRPr="008E4183" w:rsidRDefault="001471B2" w:rsidP="00DF7C55">
      <w:pPr>
        <w:pStyle w:val="ListParagraph"/>
        <w:numPr>
          <w:ilvl w:val="0"/>
          <w:numId w:val="8"/>
        </w:numPr>
        <w:spacing w:line="360" w:lineRule="auto"/>
      </w:pPr>
      <w:r>
        <w:t>____________________</w:t>
      </w:r>
      <w:r w:rsidR="008E4183" w:rsidRPr="008E4183">
        <w:t xml:space="preserve"> smoking: smoke in directly inhaled to the smoker</w:t>
      </w:r>
    </w:p>
    <w:p w:rsidR="008E4183" w:rsidRPr="008E4183" w:rsidRDefault="001471B2" w:rsidP="00DF7C55">
      <w:pPr>
        <w:pStyle w:val="ListParagraph"/>
        <w:numPr>
          <w:ilvl w:val="0"/>
          <w:numId w:val="8"/>
        </w:numPr>
        <w:spacing w:line="360" w:lineRule="auto"/>
      </w:pPr>
      <w:r>
        <w:t>______________________</w:t>
      </w:r>
      <w:r w:rsidR="008E4183" w:rsidRPr="008E4183">
        <w:t>smoking: rises from the cigarette when the smoker isn’t smoking (75% of smoke comes from a burning cigarette)</w:t>
      </w:r>
    </w:p>
    <w:p w:rsidR="008E4183" w:rsidRDefault="001471B2" w:rsidP="00DF7C55">
      <w:pPr>
        <w:pStyle w:val="ListParagraph"/>
        <w:numPr>
          <w:ilvl w:val="0"/>
          <w:numId w:val="8"/>
        </w:numPr>
        <w:spacing w:line="360" w:lineRule="auto"/>
      </w:pPr>
      <w:r>
        <w:t>___________________________</w:t>
      </w:r>
      <w:r w:rsidR="008E4183" w:rsidRPr="008E4183">
        <w:t xml:space="preserve"> Smoker: a person who inhales the </w:t>
      </w:r>
      <w:proofErr w:type="spellStart"/>
      <w:r w:rsidR="008E4183" w:rsidRPr="008E4183">
        <w:t>sidestream</w:t>
      </w:r>
      <w:proofErr w:type="spellEnd"/>
      <w:r w:rsidR="008E4183" w:rsidRPr="008E4183">
        <w:t xml:space="preserve"> smoke</w:t>
      </w:r>
    </w:p>
    <w:p w:rsidR="008E4183" w:rsidRPr="008E4183" w:rsidRDefault="008E4183" w:rsidP="008E4183">
      <w:pPr>
        <w:rPr>
          <w:b/>
          <w:sz w:val="24"/>
          <w:szCs w:val="24"/>
          <w:u w:val="single"/>
        </w:rPr>
      </w:pPr>
      <w:r w:rsidRPr="008E4183">
        <w:rPr>
          <w:b/>
          <w:sz w:val="24"/>
          <w:szCs w:val="24"/>
          <w:u w:val="single"/>
        </w:rPr>
        <w:t>Other Consequences of Tobacco Use:</w:t>
      </w:r>
    </w:p>
    <w:p w:rsidR="008E4183" w:rsidRPr="008E4183" w:rsidRDefault="008E4183" w:rsidP="00DF7C55">
      <w:pPr>
        <w:pStyle w:val="ListParagraph"/>
        <w:numPr>
          <w:ilvl w:val="0"/>
          <w:numId w:val="9"/>
        </w:numPr>
        <w:spacing w:line="360" w:lineRule="auto"/>
      </w:pPr>
      <w:r w:rsidRPr="008E4183">
        <w:t>Costs to Society – Tobacco related illnesses cost United States $</w:t>
      </w:r>
      <w:r w:rsidR="001471B2">
        <w:t>_________</w:t>
      </w:r>
      <w:r w:rsidRPr="008E4183">
        <w:t xml:space="preserve">Billion each year &amp; </w:t>
      </w:r>
      <w:proofErr w:type="gramStart"/>
      <w:r w:rsidRPr="008E4183">
        <w:t>productivity  suffers</w:t>
      </w:r>
      <w:proofErr w:type="gramEnd"/>
      <w:r w:rsidRPr="008E4183">
        <w:t xml:space="preserve"> from smokers calling in sick.</w:t>
      </w:r>
    </w:p>
    <w:p w:rsidR="008E4183" w:rsidRPr="008E4183" w:rsidRDefault="008E4183" w:rsidP="00DF7C55">
      <w:pPr>
        <w:pStyle w:val="ListParagraph"/>
        <w:numPr>
          <w:ilvl w:val="0"/>
          <w:numId w:val="9"/>
        </w:numPr>
        <w:spacing w:line="360" w:lineRule="auto"/>
      </w:pPr>
      <w:r w:rsidRPr="008E4183">
        <w:t>Cost to individuals – 1 pack a day costs $</w:t>
      </w:r>
      <w:r w:rsidR="001471B2">
        <w:t>_____________</w:t>
      </w:r>
      <w:r w:rsidRPr="008E4183">
        <w:t xml:space="preserve"> a year</w:t>
      </w:r>
    </w:p>
    <w:p w:rsidR="008E4183" w:rsidRDefault="008E4183" w:rsidP="00DF7C55">
      <w:pPr>
        <w:pStyle w:val="ListParagraph"/>
        <w:numPr>
          <w:ilvl w:val="0"/>
          <w:numId w:val="9"/>
        </w:numPr>
        <w:spacing w:line="360" w:lineRule="auto"/>
      </w:pPr>
      <w:r w:rsidRPr="008E4183">
        <w:t>Legal consequences</w:t>
      </w:r>
      <w:r w:rsidR="001471B2">
        <w:t>?</w:t>
      </w:r>
    </w:p>
    <w:p w:rsidR="001471B2" w:rsidRPr="001471B2" w:rsidRDefault="001471B2" w:rsidP="001471B2">
      <w:pPr>
        <w:rPr>
          <w:b/>
          <w:sz w:val="28"/>
          <w:szCs w:val="28"/>
        </w:rPr>
      </w:pPr>
      <w:r w:rsidRPr="001471B2">
        <w:rPr>
          <w:b/>
          <w:sz w:val="28"/>
          <w:szCs w:val="28"/>
        </w:rPr>
        <w:t>Chapter 20 Lesson 2 – Living Tobacco Free</w:t>
      </w:r>
    </w:p>
    <w:p w:rsidR="001471B2" w:rsidRPr="001471B2" w:rsidRDefault="001471B2" w:rsidP="001471B2">
      <w:r w:rsidRPr="001471B2">
        <w:rPr>
          <w:b/>
          <w:u w:val="single"/>
        </w:rPr>
        <w:t>Reasons not to use tobacco</w:t>
      </w:r>
      <w:r w:rsidRPr="001471B2">
        <w:t>:</w:t>
      </w:r>
    </w:p>
    <w:p w:rsidR="001471B2" w:rsidRPr="001471B2" w:rsidRDefault="001471B2" w:rsidP="00DF7C55">
      <w:pPr>
        <w:pStyle w:val="ListParagraph"/>
        <w:numPr>
          <w:ilvl w:val="0"/>
          <w:numId w:val="10"/>
        </w:numPr>
        <w:spacing w:line="360" w:lineRule="auto"/>
      </w:pPr>
      <w:r w:rsidRPr="001471B2">
        <w:t xml:space="preserve">It’s </w:t>
      </w:r>
      <w:r>
        <w:t>_____________________</w:t>
      </w:r>
    </w:p>
    <w:p w:rsidR="001471B2" w:rsidRPr="001471B2" w:rsidRDefault="001471B2" w:rsidP="00DF7C55">
      <w:pPr>
        <w:pStyle w:val="ListParagraph"/>
        <w:numPr>
          <w:ilvl w:val="0"/>
          <w:numId w:val="10"/>
        </w:numPr>
        <w:spacing w:line="360" w:lineRule="auto"/>
      </w:pPr>
      <w:r w:rsidRPr="001471B2">
        <w:t xml:space="preserve">It’s </w:t>
      </w:r>
      <w:r>
        <w:t>________________________</w:t>
      </w:r>
    </w:p>
    <w:p w:rsidR="001471B2" w:rsidRPr="001471B2" w:rsidRDefault="001471B2" w:rsidP="00DF7C55">
      <w:pPr>
        <w:pStyle w:val="ListParagraph"/>
        <w:numPr>
          <w:ilvl w:val="0"/>
          <w:numId w:val="10"/>
        </w:numPr>
        <w:spacing w:line="360" w:lineRule="auto"/>
      </w:pPr>
      <w:r w:rsidRPr="001471B2">
        <w:t xml:space="preserve">It leaves an unpleasant </w:t>
      </w:r>
      <w:r>
        <w:t>____________________</w:t>
      </w:r>
    </w:p>
    <w:p w:rsidR="001471B2" w:rsidRDefault="001471B2" w:rsidP="00DF7C55">
      <w:pPr>
        <w:pStyle w:val="ListParagraph"/>
        <w:numPr>
          <w:ilvl w:val="0"/>
          <w:numId w:val="10"/>
        </w:numPr>
        <w:spacing w:line="360" w:lineRule="auto"/>
      </w:pPr>
      <w:r w:rsidRPr="001471B2">
        <w:t xml:space="preserve">It’s </w:t>
      </w:r>
      <w:r>
        <w:t>_______________________________</w:t>
      </w:r>
    </w:p>
    <w:p w:rsidR="001471B2" w:rsidRPr="001471B2" w:rsidRDefault="001471B2" w:rsidP="001471B2">
      <w:pPr>
        <w:rPr>
          <w:b/>
          <w:sz w:val="28"/>
          <w:szCs w:val="28"/>
        </w:rPr>
      </w:pPr>
      <w:r w:rsidRPr="001471B2">
        <w:rPr>
          <w:b/>
          <w:sz w:val="28"/>
          <w:szCs w:val="28"/>
        </w:rPr>
        <w:t>Why is tobacco use down?</w:t>
      </w:r>
    </w:p>
    <w:p w:rsidR="001471B2" w:rsidRPr="001471B2" w:rsidRDefault="001471B2" w:rsidP="001471B2">
      <w:pPr>
        <w:pStyle w:val="ListParagraph"/>
        <w:numPr>
          <w:ilvl w:val="0"/>
          <w:numId w:val="11"/>
        </w:numPr>
      </w:pPr>
      <w:r w:rsidRPr="001471B2">
        <w:t xml:space="preserve">Tobacco legislation – </w:t>
      </w:r>
      <w:r>
        <w:t>_____________</w:t>
      </w:r>
      <w:r w:rsidRPr="001471B2">
        <w:t xml:space="preserve"> tobacco companies &amp; 48 states reached legal settlement:  restrict tobacco advertising aimed at young people, fund ads that discourage smoking, illegal under 18 to purchase tobacco products.</w:t>
      </w:r>
    </w:p>
    <w:p w:rsidR="001471B2" w:rsidRPr="001471B2" w:rsidRDefault="001471B2" w:rsidP="001471B2">
      <w:pPr>
        <w:pStyle w:val="ListParagraph"/>
        <w:numPr>
          <w:ilvl w:val="0"/>
          <w:numId w:val="11"/>
        </w:numPr>
      </w:pPr>
      <w:r w:rsidRPr="001471B2">
        <w:t>No smoking policies</w:t>
      </w:r>
    </w:p>
    <w:p w:rsidR="001471B2" w:rsidRPr="001471B2" w:rsidRDefault="001471B2" w:rsidP="001471B2">
      <w:pPr>
        <w:pStyle w:val="ListParagraph"/>
        <w:numPr>
          <w:ilvl w:val="0"/>
          <w:numId w:val="11"/>
        </w:numPr>
      </w:pPr>
      <w:r w:rsidRPr="001471B2">
        <w:t>Family values</w:t>
      </w:r>
    </w:p>
    <w:p w:rsidR="001471B2" w:rsidRPr="001471B2" w:rsidRDefault="001471B2" w:rsidP="001471B2">
      <w:pPr>
        <w:pStyle w:val="ListParagraph"/>
        <w:numPr>
          <w:ilvl w:val="0"/>
          <w:numId w:val="11"/>
        </w:numPr>
      </w:pPr>
      <w:r w:rsidRPr="001471B2">
        <w:t>Positive peer pressure</w:t>
      </w:r>
    </w:p>
    <w:p w:rsidR="001471B2" w:rsidRDefault="001471B2" w:rsidP="001471B2">
      <w:pPr>
        <w:pStyle w:val="ListParagraph"/>
        <w:numPr>
          <w:ilvl w:val="0"/>
          <w:numId w:val="11"/>
        </w:numPr>
      </w:pPr>
      <w:r w:rsidRPr="001471B2">
        <w:t>Health Risks</w:t>
      </w:r>
    </w:p>
    <w:sectPr w:rsidR="001471B2" w:rsidSect="00DF7C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F3D"/>
    <w:multiLevelType w:val="hybridMultilevel"/>
    <w:tmpl w:val="ED14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53F7"/>
    <w:multiLevelType w:val="hybridMultilevel"/>
    <w:tmpl w:val="7E26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222A"/>
    <w:multiLevelType w:val="hybridMultilevel"/>
    <w:tmpl w:val="8C48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33C6"/>
    <w:multiLevelType w:val="hybridMultilevel"/>
    <w:tmpl w:val="D2EC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160B6"/>
    <w:multiLevelType w:val="hybridMultilevel"/>
    <w:tmpl w:val="1BA4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8411A"/>
    <w:multiLevelType w:val="hybridMultilevel"/>
    <w:tmpl w:val="6D3C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50DD"/>
    <w:multiLevelType w:val="hybridMultilevel"/>
    <w:tmpl w:val="0232A898"/>
    <w:lvl w:ilvl="0" w:tplc="5922EC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64798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2CD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23D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AFE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ED1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CC2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2610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A42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D12DE"/>
    <w:multiLevelType w:val="hybridMultilevel"/>
    <w:tmpl w:val="D0A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05C8E"/>
    <w:multiLevelType w:val="hybridMultilevel"/>
    <w:tmpl w:val="EA820332"/>
    <w:lvl w:ilvl="0" w:tplc="F1BA34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ACBC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410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ECC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E81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823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AF2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E67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680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E23D6"/>
    <w:multiLevelType w:val="hybridMultilevel"/>
    <w:tmpl w:val="278E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9038D"/>
    <w:multiLevelType w:val="hybridMultilevel"/>
    <w:tmpl w:val="DF92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32F20"/>
    <w:multiLevelType w:val="hybridMultilevel"/>
    <w:tmpl w:val="151C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8357F"/>
    <w:multiLevelType w:val="hybridMultilevel"/>
    <w:tmpl w:val="FA9C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83"/>
    <w:rsid w:val="001471B2"/>
    <w:rsid w:val="00281EAF"/>
    <w:rsid w:val="008E4183"/>
    <w:rsid w:val="00D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C6E6B7"/>
  <w15:chartTrackingRefBased/>
  <w15:docId w15:val="{90B10EB6-3FCD-4513-BB81-7F78F7FB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3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1</cp:revision>
  <cp:lastPrinted>2017-11-15T15:46:00Z</cp:lastPrinted>
  <dcterms:created xsi:type="dcterms:W3CDTF">2017-11-15T15:22:00Z</dcterms:created>
  <dcterms:modified xsi:type="dcterms:W3CDTF">2017-11-15T15:47:00Z</dcterms:modified>
</cp:coreProperties>
</file>